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c09f20e85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72e8d82b3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bdd6108344505" /><Relationship Type="http://schemas.openxmlformats.org/officeDocument/2006/relationships/numbering" Target="/word/numbering.xml" Id="R3f890adba2124c06" /><Relationship Type="http://schemas.openxmlformats.org/officeDocument/2006/relationships/settings" Target="/word/settings.xml" Id="R867092d10d834622" /><Relationship Type="http://schemas.openxmlformats.org/officeDocument/2006/relationships/image" Target="/word/media/ee05618e-a487-4ccc-9a73-91ebca04c715.png" Id="Re3772e8d82b343e5" /></Relationships>
</file>