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61b9d20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033976aa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626adc4754d8a" /><Relationship Type="http://schemas.openxmlformats.org/officeDocument/2006/relationships/numbering" Target="/word/numbering.xml" Id="R6852257a2ecf4cae" /><Relationship Type="http://schemas.openxmlformats.org/officeDocument/2006/relationships/settings" Target="/word/settings.xml" Id="R0f4e59802f76489b" /><Relationship Type="http://schemas.openxmlformats.org/officeDocument/2006/relationships/image" Target="/word/media/9fcf7de0-c3fd-4d67-b15f-172dd6d6c5dc.png" Id="Rfca033976aa64c0e" /></Relationships>
</file>