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81aff4d0f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ab360a247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cbd47e6b64efd" /><Relationship Type="http://schemas.openxmlformats.org/officeDocument/2006/relationships/numbering" Target="/word/numbering.xml" Id="Rd9eeed2f6e304ac7" /><Relationship Type="http://schemas.openxmlformats.org/officeDocument/2006/relationships/settings" Target="/word/settings.xml" Id="R22a577dac11546d7" /><Relationship Type="http://schemas.openxmlformats.org/officeDocument/2006/relationships/image" Target="/word/media/bf788582-615f-4cd3-a69c-16300062f097.png" Id="R2c2ab360a2474c5a" /></Relationships>
</file>