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927cb6fbc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0f8a275ee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Houtaing,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e63cf7fa54ccf" /><Relationship Type="http://schemas.openxmlformats.org/officeDocument/2006/relationships/numbering" Target="/word/numbering.xml" Id="R27983e4f08644e50" /><Relationship Type="http://schemas.openxmlformats.org/officeDocument/2006/relationships/settings" Target="/word/settings.xml" Id="Re671d963d73543fa" /><Relationship Type="http://schemas.openxmlformats.org/officeDocument/2006/relationships/image" Target="/word/media/8fdc3346-bbf8-4f6a-9cb5-89c795f0a750.png" Id="R2cd0f8a275ee46cc" /></Relationships>
</file>