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634e6effe47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d434a468149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Hulleken,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866a613c443f6" /><Relationship Type="http://schemas.openxmlformats.org/officeDocument/2006/relationships/numbering" Target="/word/numbering.xml" Id="Rdf697ddc8ed245a7" /><Relationship Type="http://schemas.openxmlformats.org/officeDocument/2006/relationships/settings" Target="/word/settings.xml" Id="R48329b784df84d42" /><Relationship Type="http://schemas.openxmlformats.org/officeDocument/2006/relationships/image" Target="/word/media/fda734a5-e5b8-4b06-a7c1-71312ae0c40d.png" Id="R670d434a46814961" /></Relationships>
</file>