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fae5d67a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d2518e850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Hunningen,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474e88e894375" /><Relationship Type="http://schemas.openxmlformats.org/officeDocument/2006/relationships/numbering" Target="/word/numbering.xml" Id="Rea98ee81a7c2414b" /><Relationship Type="http://schemas.openxmlformats.org/officeDocument/2006/relationships/settings" Target="/word/settings.xml" Id="R92813ba670784214" /><Relationship Type="http://schemas.openxmlformats.org/officeDocument/2006/relationships/image" Target="/word/media/6146856f-46c6-4529-9743-78722e4c876b.png" Id="R1bfd2518e8504c4a" /></Relationships>
</file>