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32dd289d6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2bbf7353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IJshoute,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102907efe4c08" /><Relationship Type="http://schemas.openxmlformats.org/officeDocument/2006/relationships/numbering" Target="/word/numbering.xml" Id="R9ba0ee251c4144e0" /><Relationship Type="http://schemas.openxmlformats.org/officeDocument/2006/relationships/settings" Target="/word/settings.xml" Id="R78f91d652a41426b" /><Relationship Type="http://schemas.openxmlformats.org/officeDocument/2006/relationships/image" Target="/word/media/47427b4a-5a5e-4f4a-b569-1442ff804629.png" Id="R8f372bbf73534b92" /></Relationships>
</file>