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c2da643b2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d951eb681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Inzefy,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06809298a41b7" /><Relationship Type="http://schemas.openxmlformats.org/officeDocument/2006/relationships/numbering" Target="/word/numbering.xml" Id="R876521c7f5a74708" /><Relationship Type="http://schemas.openxmlformats.org/officeDocument/2006/relationships/settings" Target="/word/settings.xml" Id="R4490546d9ec54890" /><Relationship Type="http://schemas.openxmlformats.org/officeDocument/2006/relationships/image" Target="/word/media/ed137c5a-4b48-4587-8b5a-fbe9d135d9d9.png" Id="R2d1d951eb68148f2" /></Relationships>
</file>