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6a9c507aa4ed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9782dbdaadc495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Itegem, Belgium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Muslim World League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8:36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04f2bbb760425b" /><Relationship Type="http://schemas.openxmlformats.org/officeDocument/2006/relationships/numbering" Target="/word/numbering.xml" Id="R6f225e56597042d2" /><Relationship Type="http://schemas.openxmlformats.org/officeDocument/2006/relationships/settings" Target="/word/settings.xml" Id="Rdb596e55613c4556" /><Relationship Type="http://schemas.openxmlformats.org/officeDocument/2006/relationships/image" Target="/word/media/205f5e18-1f37-437a-97af-050b59d61c8d.png" Id="R49782dbdaadc4954" /></Relationships>
</file>