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fa539e99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ed28b57f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2d4a30ea6423b" /><Relationship Type="http://schemas.openxmlformats.org/officeDocument/2006/relationships/numbering" Target="/word/numbering.xml" Id="R97d8726bdd054110" /><Relationship Type="http://schemas.openxmlformats.org/officeDocument/2006/relationships/settings" Target="/word/settings.xml" Id="R7df910406ea54848" /><Relationship Type="http://schemas.openxmlformats.org/officeDocument/2006/relationships/image" Target="/word/media/9b49b150-3eed-4af7-a2eb-5890aca72b56.png" Id="R39f4ed28b57f4525" /></Relationships>
</file>