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58c694de0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754febfea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99840d09440af" /><Relationship Type="http://schemas.openxmlformats.org/officeDocument/2006/relationships/numbering" Target="/word/numbering.xml" Id="R06cd359c43254795" /><Relationship Type="http://schemas.openxmlformats.org/officeDocument/2006/relationships/settings" Target="/word/settings.xml" Id="R8e70ed24277f4c92" /><Relationship Type="http://schemas.openxmlformats.org/officeDocument/2006/relationships/image" Target="/word/media/12c976a6-5b01-4ec8-bf12-431e02db7507.png" Id="Rbec754febfea402f" /></Relationships>
</file>