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0fa493b66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6751a72a3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Kalsijde,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e1b5b81ee4d76" /><Relationship Type="http://schemas.openxmlformats.org/officeDocument/2006/relationships/numbering" Target="/word/numbering.xml" Id="Rf1ec84b07ee341db" /><Relationship Type="http://schemas.openxmlformats.org/officeDocument/2006/relationships/settings" Target="/word/settings.xml" Id="Rc8f63f459caf4b76" /><Relationship Type="http://schemas.openxmlformats.org/officeDocument/2006/relationships/image" Target="/word/media/d5e2db94-2816-4d66-a1d7-642a8736b8f8.png" Id="R9966751a72a34a09" /></Relationships>
</file>