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6e0b013b0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2008ff17f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e7909efbf4cc9" /><Relationship Type="http://schemas.openxmlformats.org/officeDocument/2006/relationships/numbering" Target="/word/numbering.xml" Id="Rf12f2405d2594bcf" /><Relationship Type="http://schemas.openxmlformats.org/officeDocument/2006/relationships/settings" Target="/word/settings.xml" Id="R15e720340af342f3" /><Relationship Type="http://schemas.openxmlformats.org/officeDocument/2006/relationships/image" Target="/word/media/52e10264-d0e1-4b0a-ade1-d064b42271b5.png" Id="R7862008ff17f4ee4" /></Relationships>
</file>