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a95221e64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4ca231630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Karrenhoek,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79b8c40eb4246" /><Relationship Type="http://schemas.openxmlformats.org/officeDocument/2006/relationships/numbering" Target="/word/numbering.xml" Id="R5c20f8333f9a48f4" /><Relationship Type="http://schemas.openxmlformats.org/officeDocument/2006/relationships/settings" Target="/word/settings.xml" Id="R3d1dd92d83cf4668" /><Relationship Type="http://schemas.openxmlformats.org/officeDocument/2006/relationships/image" Target="/word/media/e76d4f28-2d28-4d17-b857-2fb087d07abd.png" Id="Rd584ca23163041eb" /></Relationships>
</file>