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f49a16cc0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ca432668a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c34f4289b4d17" /><Relationship Type="http://schemas.openxmlformats.org/officeDocument/2006/relationships/numbering" Target="/word/numbering.xml" Id="R1b02af93d2744bf7" /><Relationship Type="http://schemas.openxmlformats.org/officeDocument/2006/relationships/settings" Target="/word/settings.xml" Id="Ree33b3e94b384f61" /><Relationship Type="http://schemas.openxmlformats.org/officeDocument/2006/relationships/image" Target="/word/media/6d726fdf-55d1-41e3-9175-c064e953e2f4.png" Id="Re48ca432668a4293" /></Relationships>
</file>