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a7fe07b10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a9fe0c06f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d2752bfb443ef" /><Relationship Type="http://schemas.openxmlformats.org/officeDocument/2006/relationships/numbering" Target="/word/numbering.xml" Id="R8fa3cead99de4fd5" /><Relationship Type="http://schemas.openxmlformats.org/officeDocument/2006/relationships/settings" Target="/word/settings.xml" Id="Rbf237803a8d64520" /><Relationship Type="http://schemas.openxmlformats.org/officeDocument/2006/relationships/image" Target="/word/media/fdd70adc-0dca-4953-9685-8fcd042e375b.png" Id="R055a9fe0c06f48e9" /></Relationships>
</file>