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328967404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3f30d554c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Keurebeek,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5accbe3f24194" /><Relationship Type="http://schemas.openxmlformats.org/officeDocument/2006/relationships/numbering" Target="/word/numbering.xml" Id="R125a796bf38841e3" /><Relationship Type="http://schemas.openxmlformats.org/officeDocument/2006/relationships/settings" Target="/word/settings.xml" Id="R63f8fa97e04e42f2" /><Relationship Type="http://schemas.openxmlformats.org/officeDocument/2006/relationships/image" Target="/word/media/91500ac0-e2ef-44c9-82b5-0be7cbc2d94f.png" Id="Re433f30d554c4c22" /></Relationships>
</file>