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eeaec658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b2e3e39c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117162534a03" /><Relationship Type="http://schemas.openxmlformats.org/officeDocument/2006/relationships/numbering" Target="/word/numbering.xml" Id="R40b9bc68b8aa4ec3" /><Relationship Type="http://schemas.openxmlformats.org/officeDocument/2006/relationships/settings" Target="/word/settings.xml" Id="Rdf13049db27047b8" /><Relationship Type="http://schemas.openxmlformats.org/officeDocument/2006/relationships/image" Target="/word/media/27ed6023-ffe3-4b61-bc9c-9ff09517e678.png" Id="Rd932b2e3e39c4984" /></Relationships>
</file>