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6eda93fda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0ed7d0f65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Kooige,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2891566b54829" /><Relationship Type="http://schemas.openxmlformats.org/officeDocument/2006/relationships/numbering" Target="/word/numbering.xml" Id="Rd2f040f04f764e7e" /><Relationship Type="http://schemas.openxmlformats.org/officeDocument/2006/relationships/settings" Target="/word/settings.xml" Id="Rbbf51ed1a5334004" /><Relationship Type="http://schemas.openxmlformats.org/officeDocument/2006/relationships/image" Target="/word/media/39f634bb-66f0-4002-8899-18e2e7e8ff13.png" Id="Rebe0ed7d0f654b6f" /></Relationships>
</file>