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d3b1ea4ca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4f9f72425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Kruipin,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715538e84486d" /><Relationship Type="http://schemas.openxmlformats.org/officeDocument/2006/relationships/numbering" Target="/word/numbering.xml" Id="Rd2b2ca8b1e2444c7" /><Relationship Type="http://schemas.openxmlformats.org/officeDocument/2006/relationships/settings" Target="/word/settings.xml" Id="Rc3ceaad60ef04953" /><Relationship Type="http://schemas.openxmlformats.org/officeDocument/2006/relationships/image" Target="/word/media/f7de755a-b6d3-451e-92f5-e262c25284f6.png" Id="R7e24f9f724254ccc" /></Relationships>
</file>