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dc88cf2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71c06ad8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134a3e384fad" /><Relationship Type="http://schemas.openxmlformats.org/officeDocument/2006/relationships/numbering" Target="/word/numbering.xml" Id="Rd7ba51394c1743d2" /><Relationship Type="http://schemas.openxmlformats.org/officeDocument/2006/relationships/settings" Target="/word/settings.xml" Id="R662731179ec24fe3" /><Relationship Type="http://schemas.openxmlformats.org/officeDocument/2006/relationships/image" Target="/word/media/dfa1d88b-503c-46ab-8c38-956a3e66b728.png" Id="R94371c06ad8a4dc6" /></Relationships>
</file>