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28c8823ab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c4572a4ff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77d89e67547c8" /><Relationship Type="http://schemas.openxmlformats.org/officeDocument/2006/relationships/numbering" Target="/word/numbering.xml" Id="R44f8717c98554909" /><Relationship Type="http://schemas.openxmlformats.org/officeDocument/2006/relationships/settings" Target="/word/settings.xml" Id="Rff67820148a4485b" /><Relationship Type="http://schemas.openxmlformats.org/officeDocument/2006/relationships/image" Target="/word/media/7a93491a-b47a-436d-93f1-dc5e3a46d702.png" Id="Rfe2c4572a4ff4b58" /></Relationships>
</file>