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3462f116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7c64804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Chedire,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dfd0818214de2" /><Relationship Type="http://schemas.openxmlformats.org/officeDocument/2006/relationships/numbering" Target="/word/numbering.xml" Id="R523b49d2fda449c3" /><Relationship Type="http://schemas.openxmlformats.org/officeDocument/2006/relationships/settings" Target="/word/settings.xml" Id="R403b6cfb236c4b5b" /><Relationship Type="http://schemas.openxmlformats.org/officeDocument/2006/relationships/image" Target="/word/media/44583bc5-18c7-4975-83f9-c5418c7dfd9c.png" Id="Rd4fd7c64804f4f7b" /></Relationships>
</file>