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e4b6873a6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248c21dd8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c134fdab748c6" /><Relationship Type="http://schemas.openxmlformats.org/officeDocument/2006/relationships/numbering" Target="/word/numbering.xml" Id="R2b90e0927e4f4051" /><Relationship Type="http://schemas.openxmlformats.org/officeDocument/2006/relationships/settings" Target="/word/settings.xml" Id="R9f3c5fa073bf4cc6" /><Relationship Type="http://schemas.openxmlformats.org/officeDocument/2006/relationships/image" Target="/word/media/c66e250b-85c0-4916-9999-55e76bd5528f.png" Id="Rf4a248c21dd84991" /></Relationships>
</file>