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9273c92d3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ca82ac306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4f42057e74e1b" /><Relationship Type="http://schemas.openxmlformats.org/officeDocument/2006/relationships/numbering" Target="/word/numbering.xml" Id="R78520c547d6549d6" /><Relationship Type="http://schemas.openxmlformats.org/officeDocument/2006/relationships/settings" Target="/word/settings.xml" Id="R40d717e4c91840c1" /><Relationship Type="http://schemas.openxmlformats.org/officeDocument/2006/relationships/image" Target="/word/media/38138ddc-2c9a-477e-8ed4-a3995af97c7f.png" Id="R29eca82ac3064f2c" /></Relationships>
</file>