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b0a565180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a49e0c794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Katikul,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1e744f8554355" /><Relationship Type="http://schemas.openxmlformats.org/officeDocument/2006/relationships/numbering" Target="/word/numbering.xml" Id="Rf8759a47e9ca4535" /><Relationship Type="http://schemas.openxmlformats.org/officeDocument/2006/relationships/settings" Target="/word/settings.xml" Id="R0ec515403e6f45d0" /><Relationship Type="http://schemas.openxmlformats.org/officeDocument/2006/relationships/image" Target="/word/media/2f168658-9fa6-4c6b-a8f0-defc741a9aea.png" Id="Rffba49e0c7944fc8" /></Relationships>
</file>