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cd65f3abd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403e063a0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22f2892244962" /><Relationship Type="http://schemas.openxmlformats.org/officeDocument/2006/relationships/numbering" Target="/word/numbering.xml" Id="R6f5b315c692a441f" /><Relationship Type="http://schemas.openxmlformats.org/officeDocument/2006/relationships/settings" Target="/word/settings.xml" Id="Reb3bb624bd5b46bf" /><Relationship Type="http://schemas.openxmlformats.org/officeDocument/2006/relationships/image" Target="/word/media/18aff6aa-f9eb-432d-bf78-d522ae196882.png" Id="R923403e063a04650" /></Relationships>
</file>