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e7cd4b052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1e1a12c0e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Katlar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c16eed94f49e6" /><Relationship Type="http://schemas.openxmlformats.org/officeDocument/2006/relationships/numbering" Target="/word/numbering.xml" Id="Rd362412a2e014aed" /><Relationship Type="http://schemas.openxmlformats.org/officeDocument/2006/relationships/settings" Target="/word/settings.xml" Id="Re7b1896424114bc8" /><Relationship Type="http://schemas.openxmlformats.org/officeDocument/2006/relationships/image" Target="/word/media/f2071df7-85a5-4e75-abc3-69eff16200ec.png" Id="R16b1e1a12c0e4efd" /></Relationships>
</file>