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2bbe9b5c8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952bb5931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dbbe128094a0b" /><Relationship Type="http://schemas.openxmlformats.org/officeDocument/2006/relationships/numbering" Target="/word/numbering.xml" Id="R136e29a951cb49fd" /><Relationship Type="http://schemas.openxmlformats.org/officeDocument/2006/relationships/settings" Target="/word/settings.xml" Id="R4b5b051a1ef04b72" /><Relationship Type="http://schemas.openxmlformats.org/officeDocument/2006/relationships/image" Target="/word/media/6adff6fa-8953-49f2-a64d-9fbae1570ca3.png" Id="Rb28952bb593149d8" /></Relationships>
</file>