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4dfae0f8c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14efcf46c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Kauchan,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60d06c26043fd" /><Relationship Type="http://schemas.openxmlformats.org/officeDocument/2006/relationships/numbering" Target="/word/numbering.xml" Id="R5d2581bc4ca249c1" /><Relationship Type="http://schemas.openxmlformats.org/officeDocument/2006/relationships/settings" Target="/word/settings.xml" Id="R78823f48da844b16" /><Relationship Type="http://schemas.openxmlformats.org/officeDocument/2006/relationships/image" Target="/word/media/95fc0958-01d0-467b-bed9-05b46eb02f4e.png" Id="R95214efcf46c4459" /></Relationships>
</file>