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a37822f7d446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c5b556167142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Kaundia,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07716fa05a45af" /><Relationship Type="http://schemas.openxmlformats.org/officeDocument/2006/relationships/numbering" Target="/word/numbering.xml" Id="Rf071939706b54593" /><Relationship Type="http://schemas.openxmlformats.org/officeDocument/2006/relationships/settings" Target="/word/settings.xml" Id="Re0d5a3fec14944f1" /><Relationship Type="http://schemas.openxmlformats.org/officeDocument/2006/relationships/image" Target="/word/media/b8c2df12-2c42-4ec6-a587-f13a6e4e8fba.png" Id="Rb0c5b55616714277" /></Relationships>
</file>