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b2830598a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bc15cf2a4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Kaylar Djar,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6d584e1e2412d" /><Relationship Type="http://schemas.openxmlformats.org/officeDocument/2006/relationships/numbering" Target="/word/numbering.xml" Id="R2820173a7cb34ca9" /><Relationship Type="http://schemas.openxmlformats.org/officeDocument/2006/relationships/settings" Target="/word/settings.xml" Id="R4733aff075e34462" /><Relationship Type="http://schemas.openxmlformats.org/officeDocument/2006/relationships/image" Target="/word/media/9ad4fd30-2877-464d-8a75-3105a29d2343.png" Id="R654bc15cf2a442a5" /></Relationships>
</file>