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578ad16e9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8f8880338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Kazibhaturia,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7b7813184413a" /><Relationship Type="http://schemas.openxmlformats.org/officeDocument/2006/relationships/numbering" Target="/word/numbering.xml" Id="R1af111584d184a81" /><Relationship Type="http://schemas.openxmlformats.org/officeDocument/2006/relationships/settings" Target="/word/settings.xml" Id="R9e08a7d77f0145b9" /><Relationship Type="http://schemas.openxmlformats.org/officeDocument/2006/relationships/image" Target="/word/media/f5bed12e-a7a7-4a6a-85ec-c0e3132cbf69.png" Id="R8c28f88803384e10" /></Relationships>
</file>