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6753ece89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6ae23bd46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a8a9989334ed9" /><Relationship Type="http://schemas.openxmlformats.org/officeDocument/2006/relationships/numbering" Target="/word/numbering.xml" Id="Re60033b265304e85" /><Relationship Type="http://schemas.openxmlformats.org/officeDocument/2006/relationships/settings" Target="/word/settings.xml" Id="R53e006ee3a754832" /><Relationship Type="http://schemas.openxmlformats.org/officeDocument/2006/relationships/image" Target="/word/media/db055780-12c6-443d-8ead-759b0573e514.png" Id="R61f6ae23bd4643e0" /></Relationships>
</file>