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1a577f624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ab0bd9cfd4c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a40a9645b41b0" /><Relationship Type="http://schemas.openxmlformats.org/officeDocument/2006/relationships/numbering" Target="/word/numbering.xml" Id="R116a63db60ad4549" /><Relationship Type="http://schemas.openxmlformats.org/officeDocument/2006/relationships/settings" Target="/word/settings.xml" Id="R150a9761936747fc" /><Relationship Type="http://schemas.openxmlformats.org/officeDocument/2006/relationships/image" Target="/word/media/e810a5d3-224e-4d65-aced-5aca2c80b3b2.png" Id="R8a0ab0bd9cfd4c9e" /></Relationships>
</file>