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571cc20b8843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bccd3615ae4f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Kelunja,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1bb1dbe16742dc" /><Relationship Type="http://schemas.openxmlformats.org/officeDocument/2006/relationships/numbering" Target="/word/numbering.xml" Id="R05f62bf6b64b4a1f" /><Relationship Type="http://schemas.openxmlformats.org/officeDocument/2006/relationships/settings" Target="/word/settings.xml" Id="Rd99a374d7be04f50" /><Relationship Type="http://schemas.openxmlformats.org/officeDocument/2006/relationships/image" Target="/word/media/8636dca9-17bd-4532-9aef-d6457f05a1d6.png" Id="Rd0bccd3615ae4faa" /></Relationships>
</file>