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b79a40b6c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b12ca775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70d27ea64883" /><Relationship Type="http://schemas.openxmlformats.org/officeDocument/2006/relationships/numbering" Target="/word/numbering.xml" Id="R0dca8b75ce93464b" /><Relationship Type="http://schemas.openxmlformats.org/officeDocument/2006/relationships/settings" Target="/word/settings.xml" Id="Rd0600fa023a04c71" /><Relationship Type="http://schemas.openxmlformats.org/officeDocument/2006/relationships/image" Target="/word/media/819d0969-8212-45c1-8409-74d9942abd8d.png" Id="R26b2b12ca7754332" /></Relationships>
</file>