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e1701896c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ee8a462c6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b78fcbea04cca" /><Relationship Type="http://schemas.openxmlformats.org/officeDocument/2006/relationships/numbering" Target="/word/numbering.xml" Id="R7bd877fa6ccd46da" /><Relationship Type="http://schemas.openxmlformats.org/officeDocument/2006/relationships/settings" Target="/word/settings.xml" Id="Rbe9129dc61c44cfd" /><Relationship Type="http://schemas.openxmlformats.org/officeDocument/2006/relationships/image" Target="/word/media/0752111c-d006-4f81-8013-5caf1b7b3802.png" Id="R146ee8a462c64944" /></Relationships>
</file>