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92d5c8dcc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a602e59eb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df2b95fc447c" /><Relationship Type="http://schemas.openxmlformats.org/officeDocument/2006/relationships/numbering" Target="/word/numbering.xml" Id="R8f8bbb40650b464c" /><Relationship Type="http://schemas.openxmlformats.org/officeDocument/2006/relationships/settings" Target="/word/settings.xml" Id="R39b4f6fa0bd64567" /><Relationship Type="http://schemas.openxmlformats.org/officeDocument/2006/relationships/image" Target="/word/media/1fb96512-6ff3-45e5-8c91-414c905b7ec9.png" Id="R2b3a602e59eb40bc" /></Relationships>
</file>