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214a95b56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af77f135a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Khabaspur,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63644ee3b4d9e" /><Relationship Type="http://schemas.openxmlformats.org/officeDocument/2006/relationships/numbering" Target="/word/numbering.xml" Id="R543fd20db41c4928" /><Relationship Type="http://schemas.openxmlformats.org/officeDocument/2006/relationships/settings" Target="/word/settings.xml" Id="Re46d85e52cff4c58" /><Relationship Type="http://schemas.openxmlformats.org/officeDocument/2006/relationships/image" Target="/word/media/dc2f273f-3fb4-403b-b4de-1db600d7f48d.png" Id="R359af77f135a40bd" /></Relationships>
</file>