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c2c22f974f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1b0ca8d2f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Khachabari,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11e93888f447e6" /><Relationship Type="http://schemas.openxmlformats.org/officeDocument/2006/relationships/numbering" Target="/word/numbering.xml" Id="Ra543d5bc3cd54014" /><Relationship Type="http://schemas.openxmlformats.org/officeDocument/2006/relationships/settings" Target="/word/settings.xml" Id="R44f67df2ca9442f7" /><Relationship Type="http://schemas.openxmlformats.org/officeDocument/2006/relationships/image" Target="/word/media/41892749-aeca-491a-82b1-01377b957907.png" Id="R8da1b0ca8d2f46e7" /></Relationships>
</file>