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2af8de6c4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8f41a00dd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Khagaura,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1e1bbb1604766" /><Relationship Type="http://schemas.openxmlformats.org/officeDocument/2006/relationships/numbering" Target="/word/numbering.xml" Id="R99570f0b2f4e4113" /><Relationship Type="http://schemas.openxmlformats.org/officeDocument/2006/relationships/settings" Target="/word/settings.xml" Id="R14728807b8194833" /><Relationship Type="http://schemas.openxmlformats.org/officeDocument/2006/relationships/image" Target="/word/media/f46b5c0d-2940-48a4-8a6d-f5ec191434ea.png" Id="Rc128f41a00dd49f7" /></Relationships>
</file>