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198313065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680818c1b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6f98fd7b34580" /><Relationship Type="http://schemas.openxmlformats.org/officeDocument/2006/relationships/numbering" Target="/word/numbering.xml" Id="R7274be761ca64bfb" /><Relationship Type="http://schemas.openxmlformats.org/officeDocument/2006/relationships/settings" Target="/word/settings.xml" Id="Rfa06fcf9bfb84875" /><Relationship Type="http://schemas.openxmlformats.org/officeDocument/2006/relationships/image" Target="/word/media/867568fb-c869-4a52-adcf-a9f67004795e.png" Id="Rb60680818c1b4a02" /></Relationships>
</file>