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033a8c6e0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d06e325e6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6766615f64d21" /><Relationship Type="http://schemas.openxmlformats.org/officeDocument/2006/relationships/numbering" Target="/word/numbering.xml" Id="R783b7dd624a64ebd" /><Relationship Type="http://schemas.openxmlformats.org/officeDocument/2006/relationships/settings" Target="/word/settings.xml" Id="Rbdfa5b48a4e1464a" /><Relationship Type="http://schemas.openxmlformats.org/officeDocument/2006/relationships/image" Target="/word/media/ca34c83b-0626-4f36-9397-1c8ff24b8d2e.png" Id="Rac9d06e325e64c06" /></Relationships>
</file>