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5b1eef337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b45483dae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Khajanagar,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03e9afca14966" /><Relationship Type="http://schemas.openxmlformats.org/officeDocument/2006/relationships/numbering" Target="/word/numbering.xml" Id="R668cd061663c4bd5" /><Relationship Type="http://schemas.openxmlformats.org/officeDocument/2006/relationships/settings" Target="/word/settings.xml" Id="Rb75a2007179a499f" /><Relationship Type="http://schemas.openxmlformats.org/officeDocument/2006/relationships/image" Target="/word/media/ac0de509-05fe-4cd4-a761-9dfa69b50438.png" Id="Rd09b45483dae4be5" /></Relationships>
</file>