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7b342c922b4d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0ed73872f14d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Khalaibhora,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542ce7a6174908" /><Relationship Type="http://schemas.openxmlformats.org/officeDocument/2006/relationships/numbering" Target="/word/numbering.xml" Id="R434ec9b2be574724" /><Relationship Type="http://schemas.openxmlformats.org/officeDocument/2006/relationships/settings" Target="/word/settings.xml" Id="Rd65cc1eb24d341fb" /><Relationship Type="http://schemas.openxmlformats.org/officeDocument/2006/relationships/image" Target="/word/media/35897be9-9e39-4ad6-94db-211e4df305b8.png" Id="Rd60ed73872f14dd6" /></Relationships>
</file>