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43d6bb50b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ca7d6fb3a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89e87f10b4b25" /><Relationship Type="http://schemas.openxmlformats.org/officeDocument/2006/relationships/numbering" Target="/word/numbering.xml" Id="R861c3f35ddc94658" /><Relationship Type="http://schemas.openxmlformats.org/officeDocument/2006/relationships/settings" Target="/word/settings.xml" Id="R566b81eaa51e4523" /><Relationship Type="http://schemas.openxmlformats.org/officeDocument/2006/relationships/image" Target="/word/media/2aac9887-a012-45d6-a07d-550c03495dec.png" Id="R5c2ca7d6fb3a4c84" /></Relationships>
</file>