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afaeac657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ccc16fc7e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 Dhulia,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859eb98da4eaa" /><Relationship Type="http://schemas.openxmlformats.org/officeDocument/2006/relationships/numbering" Target="/word/numbering.xml" Id="R5b7efdbccd8345da" /><Relationship Type="http://schemas.openxmlformats.org/officeDocument/2006/relationships/settings" Target="/word/settings.xml" Id="R6ccf972fd20340b5" /><Relationship Type="http://schemas.openxmlformats.org/officeDocument/2006/relationships/image" Target="/word/media/0d46f84b-35d4-4de6-9eef-7c1e9055dd42.png" Id="R2afccc16fc7e49db" /></Relationships>
</file>