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b09b385ca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35927a99e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Khalli Dhankora,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45aed2db84014" /><Relationship Type="http://schemas.openxmlformats.org/officeDocument/2006/relationships/numbering" Target="/word/numbering.xml" Id="R5b543e74ad4048c0" /><Relationship Type="http://schemas.openxmlformats.org/officeDocument/2006/relationships/settings" Target="/word/settings.xml" Id="Rb110c543b2c24f2d" /><Relationship Type="http://schemas.openxmlformats.org/officeDocument/2006/relationships/image" Target="/word/media/d991ba08-34a7-4369-bb9d-b1d930228db3.png" Id="R00a35927a99e47c4" /></Relationships>
</file>