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20f290569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6dc2db92c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Khalospur,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af439695c49ed" /><Relationship Type="http://schemas.openxmlformats.org/officeDocument/2006/relationships/numbering" Target="/word/numbering.xml" Id="Rfe191860f8fa4801" /><Relationship Type="http://schemas.openxmlformats.org/officeDocument/2006/relationships/settings" Target="/word/settings.xml" Id="Raf9cd23567ed4ec1" /><Relationship Type="http://schemas.openxmlformats.org/officeDocument/2006/relationships/image" Target="/word/media/9f15488e-1844-436c-89c7-33189d1b0d01.png" Id="R66c6dc2db92c4de2" /></Relationships>
</file>